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56E6B" w14:textId="3672626E" w:rsidR="004F1976" w:rsidRPr="00672197" w:rsidRDefault="004F1976" w:rsidP="00672197">
      <w:pPr>
        <w:jc w:val="center"/>
        <w:outlineLvl w:val="0"/>
        <w:rPr>
          <w:rFonts w:ascii="Arial" w:eastAsia="Times New Roman" w:hAnsi="Arial" w:cs="Arial"/>
          <w:b/>
          <w:bCs/>
          <w:caps/>
          <w:color w:val="DF15E2"/>
          <w:kern w:val="36"/>
          <w:sz w:val="30"/>
          <w:szCs w:val="30"/>
          <w:lang w:eastAsia="nl-NL"/>
        </w:rPr>
      </w:pPr>
      <w:r w:rsidRPr="00672197">
        <w:rPr>
          <w:rFonts w:ascii="Arial" w:eastAsia="Times New Roman" w:hAnsi="Arial" w:cs="Arial"/>
          <w:b/>
          <w:bCs/>
          <w:caps/>
          <w:color w:val="DF15E2"/>
          <w:kern w:val="36"/>
          <w:sz w:val="30"/>
          <w:szCs w:val="30"/>
          <w:lang w:eastAsia="nl-NL"/>
        </w:rPr>
        <w:t>PRIVACYVERKLARING LIKE A LOT</w:t>
      </w:r>
    </w:p>
    <w:p w14:paraId="5D36EE60" w14:textId="77777777" w:rsidR="004F1976" w:rsidRPr="004F1976" w:rsidRDefault="004F1976" w:rsidP="004F1976">
      <w:pPr>
        <w:outlineLvl w:val="0"/>
        <w:rPr>
          <w:rFonts w:ascii="Raleway" w:eastAsia="Times New Roman" w:hAnsi="Raleway" w:cs="Times New Roman"/>
          <w:b/>
          <w:bCs/>
          <w:caps/>
          <w:color w:val="293172"/>
          <w:kern w:val="36"/>
          <w:sz w:val="30"/>
          <w:szCs w:val="30"/>
          <w:lang w:eastAsia="nl-NL"/>
        </w:rPr>
      </w:pPr>
    </w:p>
    <w:p w14:paraId="1FF9AF34" w14:textId="4AE59C6B" w:rsidR="004F1976" w:rsidRPr="004F1976" w:rsidRDefault="004F1976" w:rsidP="004F1976">
      <w:pPr>
        <w:spacing w:after="390"/>
        <w:rPr>
          <w:rFonts w:ascii="Arial" w:eastAsia="Times New Roman" w:hAnsi="Arial" w:cs="Arial"/>
          <w:color w:val="444444"/>
          <w:lang w:eastAsia="nl-NL"/>
        </w:rPr>
      </w:pP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gevestigd te </w:t>
      </w:r>
      <w:r w:rsidR="008F5439">
        <w:rPr>
          <w:rFonts w:ascii="Arial" w:eastAsia="Times New Roman" w:hAnsi="Arial" w:cs="Arial"/>
          <w:color w:val="444444"/>
          <w:lang w:eastAsia="nl-NL"/>
        </w:rPr>
        <w:t>Haps</w:t>
      </w:r>
      <w:r w:rsidRPr="004F1976">
        <w:rPr>
          <w:rFonts w:ascii="Arial" w:eastAsia="Times New Roman" w:hAnsi="Arial" w:cs="Arial"/>
          <w:color w:val="444444"/>
          <w:lang w:eastAsia="nl-NL"/>
        </w:rPr>
        <w:t>, is verantwoordelijk voor de verwerking van persoonsgegevens zoals weergegeven in deze privacyverklaring.</w:t>
      </w:r>
    </w:p>
    <w:p w14:paraId="48C3176F" w14:textId="292A2F9E" w:rsidR="004F1976" w:rsidRPr="004F1976" w:rsidRDefault="008F5439" w:rsidP="004F1976">
      <w:pPr>
        <w:spacing w:after="390"/>
        <w:rPr>
          <w:rFonts w:ascii="Arial" w:eastAsia="Times New Roman" w:hAnsi="Arial" w:cs="Arial"/>
          <w:color w:val="000000" w:themeColor="text1"/>
          <w:lang w:eastAsia="nl-NL"/>
        </w:rPr>
      </w:pPr>
      <w:r>
        <w:rPr>
          <w:rFonts w:ascii="Arial" w:eastAsia="Times New Roman" w:hAnsi="Arial" w:cs="Arial"/>
          <w:b/>
          <w:bCs/>
          <w:color w:val="000000" w:themeColor="text1"/>
          <w:lang w:eastAsia="nl-NL"/>
        </w:rPr>
        <w:t>Verwerking persoonsgegevens</w:t>
      </w:r>
      <w:r w:rsidR="004F1976" w:rsidRPr="004F1976">
        <w:rPr>
          <w:rFonts w:ascii="Arial" w:eastAsia="Times New Roman" w:hAnsi="Arial" w:cs="Arial"/>
          <w:b/>
          <w:bCs/>
          <w:color w:val="000000" w:themeColor="text1"/>
          <w:lang w:eastAsia="nl-NL"/>
        </w:rPr>
        <w:t>:</w:t>
      </w:r>
    </w:p>
    <w:p w14:paraId="7F66EA57" w14:textId="37FDC068" w:rsidR="004F1976" w:rsidRPr="004F1976" w:rsidRDefault="004F1976" w:rsidP="004F1976">
      <w:pPr>
        <w:spacing w:after="390"/>
        <w:rPr>
          <w:rFonts w:ascii="Arial" w:eastAsia="Times New Roman" w:hAnsi="Arial" w:cs="Arial"/>
          <w:color w:val="444444"/>
          <w:lang w:eastAsia="nl-NL"/>
        </w:rPr>
      </w:pP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verwerkt je persoonsgegevens doordat je gebruik maakt van haar diensten en/of omdat je deze gegevens zelf aan </w:t>
      </w: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(hebt) verstrekt. Hieronder vind je een overzicht van de persoonsgegevens die ik verwerk:</w:t>
      </w:r>
    </w:p>
    <w:p w14:paraId="2A3916D3" w14:textId="77777777"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Voor- en achternaam;</w:t>
      </w:r>
    </w:p>
    <w:p w14:paraId="6B2D6302" w14:textId="77777777"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Adresgegevens;</w:t>
      </w:r>
    </w:p>
    <w:p w14:paraId="473C3312" w14:textId="77777777"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Telefoonnummer;</w:t>
      </w:r>
    </w:p>
    <w:p w14:paraId="6B801061" w14:textId="77777777"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E-mailadres;</w:t>
      </w:r>
    </w:p>
    <w:p w14:paraId="2B014716" w14:textId="77777777"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IP-adres; dit is automatisch geregeld;</w:t>
      </w:r>
    </w:p>
    <w:p w14:paraId="6B10D58E" w14:textId="061B6C2E"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Overige gegevens die je actief verstrekt bijvoorbeeld door een profiel op mijn website aan te maken, in correspondentie en telefonisch</w:t>
      </w:r>
      <w:r w:rsidR="008F5439">
        <w:rPr>
          <w:rFonts w:ascii="Arial" w:eastAsia="Times New Roman" w:hAnsi="Arial" w:cs="Arial"/>
          <w:color w:val="444444"/>
          <w:lang w:eastAsia="nl-NL"/>
        </w:rPr>
        <w:t xml:space="preserve"> ook via bijvoorbeeld apps</w:t>
      </w:r>
      <w:r w:rsidRPr="004F1976">
        <w:rPr>
          <w:rFonts w:ascii="Arial" w:eastAsia="Times New Roman" w:hAnsi="Arial" w:cs="Arial"/>
          <w:color w:val="444444"/>
          <w:lang w:eastAsia="nl-NL"/>
        </w:rPr>
        <w:t>;</w:t>
      </w:r>
    </w:p>
    <w:p w14:paraId="7FDD9C1F" w14:textId="77777777"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Locatiegegevens;</w:t>
      </w:r>
    </w:p>
    <w:p w14:paraId="73BB550F" w14:textId="77777777" w:rsidR="004F1976" w:rsidRPr="004F1976" w:rsidRDefault="004F1976" w:rsidP="004F1976">
      <w:pPr>
        <w:numPr>
          <w:ilvl w:val="0"/>
          <w:numId w:val="1"/>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Gegevens over je activiteiten op mijn website;</w:t>
      </w:r>
    </w:p>
    <w:p w14:paraId="470C1901" w14:textId="6C307106" w:rsidR="004F1976" w:rsidRPr="004F1976" w:rsidRDefault="00314132" w:rsidP="004F1976">
      <w:pPr>
        <w:spacing w:after="390"/>
        <w:rPr>
          <w:rFonts w:ascii="Arial" w:eastAsia="Times New Roman" w:hAnsi="Arial" w:cs="Arial"/>
          <w:color w:val="000000" w:themeColor="text1"/>
          <w:lang w:eastAsia="nl-NL"/>
        </w:rPr>
      </w:pPr>
      <w:r>
        <w:rPr>
          <w:rFonts w:ascii="Arial" w:eastAsia="Times New Roman" w:hAnsi="Arial" w:cs="Arial"/>
          <w:b/>
          <w:bCs/>
          <w:color w:val="000000" w:themeColor="text1"/>
          <w:lang w:eastAsia="nl-NL"/>
        </w:rPr>
        <w:t>Verzameling persoonsgegevens</w:t>
      </w:r>
      <w:r w:rsidR="004F1976" w:rsidRPr="004F1976">
        <w:rPr>
          <w:rFonts w:ascii="Arial" w:eastAsia="Times New Roman" w:hAnsi="Arial" w:cs="Arial"/>
          <w:b/>
          <w:bCs/>
          <w:color w:val="000000" w:themeColor="text1"/>
          <w:lang w:eastAsia="nl-NL"/>
        </w:rPr>
        <w:t>:</w:t>
      </w:r>
    </w:p>
    <w:p w14:paraId="36281E7F" w14:textId="494BDFC4" w:rsidR="004F1976" w:rsidRPr="004F1976" w:rsidRDefault="004F1976" w:rsidP="004F1976">
      <w:pPr>
        <w:spacing w:after="390"/>
        <w:rPr>
          <w:rFonts w:ascii="Arial" w:eastAsia="Times New Roman" w:hAnsi="Arial" w:cs="Arial"/>
          <w:color w:val="444444"/>
          <w:lang w:eastAsia="nl-NL"/>
        </w:rPr>
      </w:pP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verzamelt je gegevens indien deze worden verstrekt, bijvoorbeeld door het invullen van het contactformulier</w:t>
      </w:r>
      <w:r w:rsidR="008F5439">
        <w:rPr>
          <w:rFonts w:ascii="Arial" w:eastAsia="Times New Roman" w:hAnsi="Arial" w:cs="Arial"/>
          <w:color w:val="444444"/>
          <w:lang w:eastAsia="nl-NL"/>
        </w:rPr>
        <w:t xml:space="preserve"> voor het informeren naar of</w:t>
      </w:r>
      <w:r w:rsidRPr="004F1976">
        <w:rPr>
          <w:rFonts w:ascii="Arial" w:eastAsia="Times New Roman" w:hAnsi="Arial" w:cs="Arial"/>
          <w:color w:val="444444"/>
          <w:lang w:eastAsia="nl-NL"/>
        </w:rPr>
        <w:t xml:space="preserve"> aanmelden voor </w:t>
      </w:r>
      <w:r w:rsidR="008F5439">
        <w:rPr>
          <w:rFonts w:ascii="Arial" w:eastAsia="Times New Roman" w:hAnsi="Arial" w:cs="Arial"/>
          <w:color w:val="444444"/>
          <w:lang w:eastAsia="nl-NL"/>
        </w:rPr>
        <w:t>coaching, training of een andere dienst aangeboden door Like a Lot</w:t>
      </w:r>
      <w:r w:rsidRPr="004F1976">
        <w:rPr>
          <w:rFonts w:ascii="Arial" w:eastAsia="Times New Roman" w:hAnsi="Arial" w:cs="Arial"/>
          <w:color w:val="444444"/>
          <w:lang w:eastAsia="nl-NL"/>
        </w:rPr>
        <w:t xml:space="preserve">. </w:t>
      </w: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verwerkt jouw persoonsgegevens op basis van de toestemming die door jou is gegeven, een overeenkomst die je met </w:t>
      </w: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hebt gesloten of op grond van een wettelijke plicht.</w:t>
      </w:r>
    </w:p>
    <w:p w14:paraId="3C26AD87" w14:textId="1EF43E7C" w:rsidR="004F1976" w:rsidRPr="004F1976" w:rsidRDefault="00314132" w:rsidP="004F1976">
      <w:pPr>
        <w:spacing w:after="390"/>
        <w:rPr>
          <w:rFonts w:ascii="Arial" w:eastAsia="Times New Roman" w:hAnsi="Arial" w:cs="Arial"/>
          <w:color w:val="000000" w:themeColor="text1"/>
          <w:lang w:eastAsia="nl-NL"/>
        </w:rPr>
      </w:pPr>
      <w:r>
        <w:rPr>
          <w:rFonts w:ascii="Arial" w:eastAsia="Times New Roman" w:hAnsi="Arial" w:cs="Arial"/>
          <w:b/>
          <w:bCs/>
          <w:color w:val="000000" w:themeColor="text1"/>
          <w:lang w:eastAsia="nl-NL"/>
        </w:rPr>
        <w:t xml:space="preserve">Doel verwerking </w:t>
      </w:r>
      <w:proofErr w:type="spellStart"/>
      <w:r>
        <w:rPr>
          <w:rFonts w:ascii="Arial" w:eastAsia="Times New Roman" w:hAnsi="Arial" w:cs="Arial"/>
          <w:b/>
          <w:bCs/>
          <w:color w:val="000000" w:themeColor="text1"/>
          <w:lang w:eastAsia="nl-NL"/>
        </w:rPr>
        <w:t>persoongegevens</w:t>
      </w:r>
      <w:proofErr w:type="spellEnd"/>
      <w:r w:rsidR="004F1976" w:rsidRPr="004F1976">
        <w:rPr>
          <w:rFonts w:ascii="Arial" w:eastAsia="Times New Roman" w:hAnsi="Arial" w:cs="Arial"/>
          <w:b/>
          <w:bCs/>
          <w:color w:val="000000" w:themeColor="text1"/>
          <w:lang w:eastAsia="nl-NL"/>
        </w:rPr>
        <w:t>:</w:t>
      </w:r>
    </w:p>
    <w:p w14:paraId="32DBE125" w14:textId="77777777" w:rsidR="004F1976" w:rsidRPr="004F1976" w:rsidRDefault="004F1976" w:rsidP="004F1976">
      <w:pPr>
        <w:spacing w:after="390"/>
        <w:rPr>
          <w:rFonts w:ascii="Arial" w:eastAsia="Times New Roman" w:hAnsi="Arial" w:cs="Arial"/>
          <w:color w:val="444444"/>
          <w:lang w:eastAsia="nl-NL"/>
        </w:rPr>
      </w:pPr>
      <w:r w:rsidRPr="004F1976">
        <w:rPr>
          <w:rFonts w:ascii="Arial" w:eastAsia="Times New Roman" w:hAnsi="Arial" w:cs="Arial"/>
          <w:color w:val="444444"/>
          <w:lang w:eastAsia="nl-NL"/>
        </w:rPr>
        <w:t>Ik verkoop nóóit jouw gegevens aan derden en gebruik het niet voor andere doeleinden.</w:t>
      </w:r>
    </w:p>
    <w:p w14:paraId="38591EC2" w14:textId="39B67AB3" w:rsidR="004F1976" w:rsidRPr="004F1976" w:rsidRDefault="004F1976" w:rsidP="004F1976">
      <w:pPr>
        <w:spacing w:after="390"/>
        <w:rPr>
          <w:rFonts w:ascii="Arial" w:eastAsia="Times New Roman" w:hAnsi="Arial" w:cs="Arial"/>
          <w:color w:val="444444"/>
          <w:lang w:eastAsia="nl-NL"/>
        </w:rPr>
      </w:pP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verwerkt jouw persoonsgegevens voor de volgende doelen:</w:t>
      </w:r>
    </w:p>
    <w:p w14:paraId="4DFDDBE8" w14:textId="77777777" w:rsidR="004F1976" w:rsidRPr="004F1976" w:rsidRDefault="004F1976" w:rsidP="004F1976">
      <w:pPr>
        <w:numPr>
          <w:ilvl w:val="0"/>
          <w:numId w:val="2"/>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Om je betaling af te kunnen handelen;</w:t>
      </w:r>
    </w:p>
    <w:p w14:paraId="19086D7B" w14:textId="77777777" w:rsidR="004F1976" w:rsidRPr="004F1976" w:rsidRDefault="004F1976" w:rsidP="004F1976">
      <w:pPr>
        <w:numPr>
          <w:ilvl w:val="0"/>
          <w:numId w:val="2"/>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Om je te kunnen bellen of e-mailen indien dit nodig is om mijn dienstverlening uit te kunnen voeren;</w:t>
      </w:r>
    </w:p>
    <w:p w14:paraId="735CB922" w14:textId="77777777" w:rsidR="004F1976" w:rsidRPr="004F1976" w:rsidRDefault="004F1976" w:rsidP="004F1976">
      <w:pPr>
        <w:numPr>
          <w:ilvl w:val="0"/>
          <w:numId w:val="2"/>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Om je te informeren over wijzigingen van diensten en producten;</w:t>
      </w:r>
    </w:p>
    <w:p w14:paraId="2EFA9A18" w14:textId="04503B39" w:rsidR="004F1976" w:rsidRPr="004F1976" w:rsidRDefault="008F5439" w:rsidP="004F1976">
      <w:pPr>
        <w:numPr>
          <w:ilvl w:val="0"/>
          <w:numId w:val="2"/>
        </w:numPr>
        <w:spacing w:before="100" w:beforeAutospacing="1" w:after="100" w:afterAutospacing="1"/>
        <w:ind w:left="1320"/>
        <w:rPr>
          <w:rFonts w:ascii="Arial" w:eastAsia="Times New Roman" w:hAnsi="Arial" w:cs="Arial"/>
          <w:color w:val="444444"/>
          <w:lang w:eastAsia="nl-NL"/>
        </w:rPr>
      </w:pPr>
      <w:r>
        <w:rPr>
          <w:rFonts w:ascii="Arial" w:eastAsia="Times New Roman" w:hAnsi="Arial" w:cs="Arial"/>
          <w:color w:val="444444"/>
          <w:lang w:eastAsia="nl-NL"/>
        </w:rPr>
        <w:t>Voor</w:t>
      </w:r>
      <w:r w:rsidR="004F1976" w:rsidRPr="004F1976">
        <w:rPr>
          <w:rFonts w:ascii="Arial" w:eastAsia="Times New Roman" w:hAnsi="Arial" w:cs="Arial"/>
          <w:color w:val="444444"/>
          <w:lang w:eastAsia="nl-NL"/>
        </w:rPr>
        <w:t xml:space="preserve"> het toezenden van een offerte;</w:t>
      </w:r>
    </w:p>
    <w:p w14:paraId="5EF655CC" w14:textId="77777777" w:rsidR="004F1976" w:rsidRPr="004F1976" w:rsidRDefault="004F1976" w:rsidP="004F1976">
      <w:pPr>
        <w:numPr>
          <w:ilvl w:val="0"/>
          <w:numId w:val="2"/>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Om je bezoekersgedrag te analyseren.</w:t>
      </w:r>
    </w:p>
    <w:p w14:paraId="3D8C8A3D" w14:textId="77777777" w:rsidR="008F5439" w:rsidRDefault="008F5439" w:rsidP="004F1976">
      <w:pPr>
        <w:spacing w:after="390"/>
        <w:rPr>
          <w:rFonts w:ascii="Arial" w:eastAsia="Times New Roman" w:hAnsi="Arial" w:cs="Arial"/>
          <w:b/>
          <w:bCs/>
          <w:color w:val="000000" w:themeColor="text1"/>
          <w:lang w:eastAsia="nl-NL"/>
        </w:rPr>
      </w:pPr>
    </w:p>
    <w:p w14:paraId="2B464D1A" w14:textId="14FCB3DB" w:rsidR="004F1976" w:rsidRPr="004F1976" w:rsidRDefault="004F1976" w:rsidP="004F1976">
      <w:pPr>
        <w:spacing w:after="390"/>
        <w:rPr>
          <w:rFonts w:ascii="Arial" w:eastAsia="Times New Roman" w:hAnsi="Arial" w:cs="Arial"/>
          <w:color w:val="000000" w:themeColor="text1"/>
          <w:lang w:eastAsia="nl-NL"/>
        </w:rPr>
      </w:pPr>
      <w:r>
        <w:rPr>
          <w:rFonts w:ascii="Arial" w:eastAsia="Times New Roman" w:hAnsi="Arial" w:cs="Arial"/>
          <w:b/>
          <w:bCs/>
          <w:color w:val="000000" w:themeColor="text1"/>
          <w:lang w:eastAsia="nl-NL"/>
        </w:rPr>
        <w:lastRenderedPageBreak/>
        <w:t>Bewaren persoonsgegevens:</w:t>
      </w:r>
    </w:p>
    <w:p w14:paraId="430897B1" w14:textId="6647F4B8" w:rsidR="004F1976" w:rsidRPr="004F1976" w:rsidRDefault="004F1976" w:rsidP="004F1976">
      <w:pPr>
        <w:spacing w:after="390"/>
        <w:rPr>
          <w:rFonts w:ascii="Arial" w:eastAsia="Times New Roman" w:hAnsi="Arial" w:cs="Arial"/>
          <w:color w:val="444444"/>
          <w:lang w:eastAsia="nl-NL"/>
        </w:rPr>
      </w:pP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bewaart je persoonsgegevens niet langer dan strikt nodig is om de doelen te realiseren waarvoor je gegevens worden verzameld. Ik hanteer de volgende bewaartermijn </w:t>
      </w:r>
      <w:r w:rsidR="00816C6A">
        <w:rPr>
          <w:rFonts w:ascii="Arial" w:eastAsia="Times New Roman" w:hAnsi="Arial" w:cs="Arial"/>
          <w:color w:val="444444"/>
          <w:lang w:eastAsia="nl-NL"/>
        </w:rPr>
        <w:t xml:space="preserve">van 7 jaar </w:t>
      </w:r>
      <w:r w:rsidRPr="004F1976">
        <w:rPr>
          <w:rFonts w:ascii="Arial" w:eastAsia="Times New Roman" w:hAnsi="Arial" w:cs="Arial"/>
          <w:color w:val="444444"/>
          <w:lang w:eastAsia="nl-NL"/>
        </w:rPr>
        <w:t xml:space="preserve">voor de persoonsgegevens welke van belang zijn voor de </w:t>
      </w:r>
      <w:r w:rsidR="000D01EA">
        <w:rPr>
          <w:rFonts w:ascii="Arial" w:eastAsia="Times New Roman" w:hAnsi="Arial" w:cs="Arial"/>
          <w:color w:val="444444"/>
          <w:lang w:eastAsia="nl-NL"/>
        </w:rPr>
        <w:t>b</w:t>
      </w:r>
      <w:r w:rsidRPr="004F1976">
        <w:rPr>
          <w:rFonts w:ascii="Arial" w:eastAsia="Times New Roman" w:hAnsi="Arial" w:cs="Arial"/>
          <w:color w:val="444444"/>
          <w:lang w:eastAsia="nl-NL"/>
        </w:rPr>
        <w:t>elastingdienst</w:t>
      </w:r>
      <w:r w:rsidR="00816C6A">
        <w:rPr>
          <w:rFonts w:ascii="Arial" w:eastAsia="Times New Roman" w:hAnsi="Arial" w:cs="Arial"/>
          <w:color w:val="444444"/>
          <w:lang w:eastAsia="nl-NL"/>
        </w:rPr>
        <w:t>.</w:t>
      </w:r>
    </w:p>
    <w:p w14:paraId="3BB03273" w14:textId="77777777" w:rsidR="004F1976" w:rsidRPr="004F1976" w:rsidRDefault="004F1976" w:rsidP="004F1976">
      <w:pPr>
        <w:spacing w:after="390"/>
        <w:rPr>
          <w:rFonts w:ascii="Arial" w:eastAsia="Times New Roman" w:hAnsi="Arial" w:cs="Arial"/>
          <w:color w:val="000000" w:themeColor="text1"/>
          <w:lang w:eastAsia="nl-NL"/>
        </w:rPr>
      </w:pPr>
      <w:r w:rsidRPr="004F1976">
        <w:rPr>
          <w:rFonts w:ascii="Arial" w:eastAsia="Times New Roman" w:hAnsi="Arial" w:cs="Arial"/>
          <w:b/>
          <w:bCs/>
          <w:color w:val="000000" w:themeColor="text1"/>
          <w:lang w:eastAsia="nl-NL"/>
        </w:rPr>
        <w:t>Delen van persoonsgegevens met derden:</w:t>
      </w:r>
    </w:p>
    <w:p w14:paraId="718C34C0" w14:textId="7184237D" w:rsidR="004F1976" w:rsidRPr="004F1976" w:rsidRDefault="004F1976" w:rsidP="004F1976">
      <w:pPr>
        <w:spacing w:after="390"/>
        <w:rPr>
          <w:rFonts w:ascii="Arial" w:eastAsia="Times New Roman" w:hAnsi="Arial" w:cs="Arial"/>
          <w:color w:val="444444"/>
          <w:lang w:eastAsia="nl-NL"/>
        </w:rPr>
      </w:pP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verkoopt jouw gegevens niet aan derden en zal deze uitsluitend verstrekken indien dit nodig is voor de uitvoering van onze overeenkomst met jou of om te voldoen aan een wettelijke verplichting. </w:t>
      </w:r>
    </w:p>
    <w:p w14:paraId="18A15C29" w14:textId="77777777" w:rsidR="004F1976" w:rsidRPr="004F1976" w:rsidRDefault="004F1976" w:rsidP="004F1976">
      <w:pPr>
        <w:spacing w:after="390"/>
        <w:rPr>
          <w:rFonts w:ascii="Arial" w:eastAsia="Times New Roman" w:hAnsi="Arial" w:cs="Arial"/>
          <w:b/>
          <w:bCs/>
          <w:color w:val="000000" w:themeColor="text1"/>
          <w:lang w:eastAsia="nl-NL"/>
        </w:rPr>
      </w:pPr>
      <w:r w:rsidRPr="004F1976">
        <w:rPr>
          <w:rFonts w:ascii="Arial" w:eastAsia="Times New Roman" w:hAnsi="Arial" w:cs="Arial"/>
          <w:b/>
          <w:bCs/>
          <w:color w:val="000000" w:themeColor="text1"/>
          <w:lang w:eastAsia="nl-NL"/>
        </w:rPr>
        <w:t>Gegevens inzien, aanpassen of verwijderen:</w:t>
      </w:r>
    </w:p>
    <w:p w14:paraId="01593E15" w14:textId="77777777" w:rsidR="004F1976" w:rsidRPr="004F1976" w:rsidRDefault="004F1976" w:rsidP="004F1976">
      <w:pPr>
        <w:spacing w:after="390"/>
        <w:rPr>
          <w:rFonts w:ascii="Arial" w:eastAsia="Times New Roman" w:hAnsi="Arial" w:cs="Arial"/>
          <w:color w:val="444444"/>
          <w:lang w:eastAsia="nl-NL"/>
        </w:rPr>
      </w:pPr>
      <w:r w:rsidRPr="004F1976">
        <w:rPr>
          <w:rFonts w:ascii="Arial" w:eastAsia="Times New Roman" w:hAnsi="Arial" w:cs="Arial"/>
          <w:color w:val="444444"/>
          <w:lang w:eastAsia="nl-NL"/>
        </w:rPr>
        <w:t>De volgende rechten heb je ten aanzien van jouw persoonsgegevens:</w:t>
      </w:r>
    </w:p>
    <w:p w14:paraId="57AF4D0C" w14:textId="77777777" w:rsidR="004F1976" w:rsidRPr="004F1976" w:rsidRDefault="004F1976" w:rsidP="004F1976">
      <w:pPr>
        <w:numPr>
          <w:ilvl w:val="0"/>
          <w:numId w:val="3"/>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Je hebt het recht om je persoonsgegevens in te zien, te corrigeren of te verwijderen;</w:t>
      </w:r>
    </w:p>
    <w:p w14:paraId="7B2B9FA5" w14:textId="78D1F2AA" w:rsidR="004F1976" w:rsidRPr="004F1976" w:rsidRDefault="004F1976" w:rsidP="004F1976">
      <w:pPr>
        <w:numPr>
          <w:ilvl w:val="0"/>
          <w:numId w:val="3"/>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 xml:space="preserve">Je hebt het recht om je eventuele toestemming voor de gegevensverwerking in te trekken of bezwaar te maken tegen de verwerking van jouw persoonsgegevens door </w:t>
      </w:r>
      <w:r>
        <w:rPr>
          <w:rFonts w:ascii="Arial" w:eastAsia="Times New Roman" w:hAnsi="Arial" w:cs="Arial"/>
          <w:color w:val="444444"/>
          <w:lang w:eastAsia="nl-NL"/>
        </w:rPr>
        <w:t>Like a Lot</w:t>
      </w:r>
      <w:r w:rsidRPr="004F1976">
        <w:rPr>
          <w:rFonts w:ascii="Arial" w:eastAsia="Times New Roman" w:hAnsi="Arial" w:cs="Arial"/>
          <w:color w:val="444444"/>
          <w:lang w:eastAsia="nl-NL"/>
        </w:rPr>
        <w:t>;</w:t>
      </w:r>
    </w:p>
    <w:p w14:paraId="539883E3" w14:textId="5BD39EDA" w:rsidR="004F1976" w:rsidRPr="004F1976" w:rsidRDefault="004F1976" w:rsidP="004F1976">
      <w:pPr>
        <w:numPr>
          <w:ilvl w:val="0"/>
          <w:numId w:val="3"/>
        </w:numPr>
        <w:spacing w:before="100" w:beforeAutospacing="1" w:after="100" w:afterAutospacing="1"/>
        <w:ind w:left="1320"/>
        <w:rPr>
          <w:rFonts w:ascii="Arial" w:eastAsia="Times New Roman" w:hAnsi="Arial" w:cs="Arial"/>
          <w:color w:val="444444"/>
          <w:lang w:eastAsia="nl-NL"/>
        </w:rPr>
      </w:pPr>
      <w:r w:rsidRPr="004F1976">
        <w:rPr>
          <w:rFonts w:ascii="Arial" w:eastAsia="Times New Roman" w:hAnsi="Arial" w:cs="Arial"/>
          <w:color w:val="444444"/>
          <w:lang w:eastAsia="nl-NL"/>
        </w:rPr>
        <w:t xml:space="preserve">Je hebt het recht op gegevensoverdraagbaarheid. Dit recht houdt in dat je bij </w:t>
      </w: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een verzoek kan indienen om de persoonsgegevens die </w:t>
      </w: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van jou beschikt in een computerbestand naar jou of een ander, door jou genoemde organisatie, te sturen.</w:t>
      </w:r>
    </w:p>
    <w:p w14:paraId="1D087A8D" w14:textId="00B92485" w:rsidR="004F1976" w:rsidRPr="004F1976" w:rsidRDefault="004F1976" w:rsidP="004F1976">
      <w:pPr>
        <w:spacing w:after="390"/>
        <w:rPr>
          <w:rFonts w:ascii="Arial" w:eastAsia="Times New Roman" w:hAnsi="Arial" w:cs="Arial"/>
          <w:color w:val="444444"/>
          <w:lang w:eastAsia="nl-NL"/>
        </w:rPr>
      </w:pPr>
      <w:r w:rsidRPr="004F1976">
        <w:rPr>
          <w:rFonts w:ascii="Arial" w:eastAsia="Times New Roman" w:hAnsi="Arial" w:cs="Arial"/>
          <w:color w:val="444444"/>
          <w:lang w:eastAsia="nl-NL"/>
        </w:rPr>
        <w:t>Je kunt een verzoek tot inzage, correctie, verwijdering, gegevensoverdraging van je persoonsgegevens of verzoek tot intrekking van je toestemming of bezwaar op de verwerking van jouw persoonsgegevens sturen naar info@</w:t>
      </w:r>
      <w:r>
        <w:rPr>
          <w:rFonts w:ascii="Arial" w:eastAsia="Times New Roman" w:hAnsi="Arial" w:cs="Arial"/>
          <w:color w:val="444444"/>
          <w:lang w:eastAsia="nl-NL"/>
        </w:rPr>
        <w:t>lottiemaejones</w:t>
      </w:r>
      <w:r w:rsidRPr="004F1976">
        <w:rPr>
          <w:rFonts w:ascii="Arial" w:eastAsia="Times New Roman" w:hAnsi="Arial" w:cs="Arial"/>
          <w:color w:val="444444"/>
          <w:lang w:eastAsia="nl-NL"/>
        </w:rPr>
        <w:t xml:space="preserve">.nl. </w:t>
      </w: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reageert zo snel mogelijk, maar uiterlijk binnen </w:t>
      </w:r>
      <w:r w:rsidR="00DB3338">
        <w:rPr>
          <w:rFonts w:ascii="Arial" w:eastAsia="Times New Roman" w:hAnsi="Arial" w:cs="Arial"/>
          <w:color w:val="444444"/>
          <w:lang w:eastAsia="nl-NL"/>
        </w:rPr>
        <w:t>14 dagen</w:t>
      </w:r>
      <w:r w:rsidRPr="004F1976">
        <w:rPr>
          <w:rFonts w:ascii="Arial" w:eastAsia="Times New Roman" w:hAnsi="Arial" w:cs="Arial"/>
          <w:color w:val="444444"/>
          <w:lang w:eastAsia="nl-NL"/>
        </w:rPr>
        <w:t>, op jouw verzoek.</w:t>
      </w:r>
    </w:p>
    <w:p w14:paraId="695239F4" w14:textId="7F098DD5" w:rsidR="004F1976" w:rsidRPr="004F1976" w:rsidRDefault="00845C48" w:rsidP="004F1976">
      <w:pPr>
        <w:spacing w:after="390"/>
        <w:rPr>
          <w:rFonts w:ascii="Arial" w:eastAsia="Times New Roman" w:hAnsi="Arial" w:cs="Arial"/>
          <w:color w:val="000000" w:themeColor="text1"/>
          <w:lang w:eastAsia="nl-NL"/>
        </w:rPr>
      </w:pPr>
      <w:r>
        <w:rPr>
          <w:rFonts w:ascii="Arial" w:eastAsia="Times New Roman" w:hAnsi="Arial" w:cs="Arial"/>
          <w:b/>
          <w:bCs/>
          <w:color w:val="000000" w:themeColor="text1"/>
          <w:lang w:eastAsia="nl-NL"/>
        </w:rPr>
        <w:t>Beveiliging persoonsgegevens</w:t>
      </w:r>
      <w:r w:rsidR="004F1976" w:rsidRPr="004F1976">
        <w:rPr>
          <w:rFonts w:ascii="Arial" w:eastAsia="Times New Roman" w:hAnsi="Arial" w:cs="Arial"/>
          <w:b/>
          <w:bCs/>
          <w:color w:val="000000" w:themeColor="text1"/>
          <w:lang w:eastAsia="nl-NL"/>
        </w:rPr>
        <w:t>:</w:t>
      </w:r>
    </w:p>
    <w:p w14:paraId="12863177" w14:textId="11D4F1B1" w:rsidR="004F1976" w:rsidRPr="004F1976" w:rsidRDefault="004F1976" w:rsidP="004F1976">
      <w:pPr>
        <w:spacing w:after="390"/>
        <w:rPr>
          <w:rFonts w:ascii="Arial" w:eastAsia="Times New Roman" w:hAnsi="Arial" w:cs="Arial"/>
          <w:color w:val="444444"/>
          <w:lang w:eastAsia="nl-NL"/>
        </w:rPr>
      </w:pPr>
      <w:r>
        <w:rPr>
          <w:rFonts w:ascii="Arial" w:eastAsia="Times New Roman" w:hAnsi="Arial" w:cs="Arial"/>
          <w:color w:val="444444"/>
          <w:lang w:eastAsia="nl-NL"/>
        </w:rPr>
        <w:t>Like a Lot</w:t>
      </w:r>
      <w:r w:rsidRPr="004F1976">
        <w:rPr>
          <w:rFonts w:ascii="Arial" w:eastAsia="Times New Roman" w:hAnsi="Arial" w:cs="Arial"/>
          <w:color w:val="444444"/>
          <w:lang w:eastAsia="nl-NL"/>
        </w:rPr>
        <w:t xml:space="preserve"> neemt de bescherming van jouw gegevens serieus en neemt passende maatregelen om misbruik, verlies, onbevoegde toegang, ongewenste openbaarmaking en ongeoorloofde wijziging tegen te gaan. Als jij </w:t>
      </w:r>
      <w:r w:rsidR="00816C6A">
        <w:rPr>
          <w:rFonts w:ascii="Arial" w:eastAsia="Times New Roman" w:hAnsi="Arial" w:cs="Arial"/>
          <w:color w:val="444444"/>
          <w:lang w:eastAsia="nl-NL"/>
        </w:rPr>
        <w:t>vermoed</w:t>
      </w:r>
      <w:r w:rsidRPr="004F1976">
        <w:rPr>
          <w:rFonts w:ascii="Arial" w:eastAsia="Times New Roman" w:hAnsi="Arial" w:cs="Arial"/>
          <w:color w:val="444444"/>
          <w:lang w:eastAsia="nl-NL"/>
        </w:rPr>
        <w:t xml:space="preserve"> dat jouw gegevens toch niet goed beveiligd zijn of er aanwijzingen zijn van misbruik, neem dan contact op via info@</w:t>
      </w:r>
      <w:r w:rsidR="008F5439">
        <w:rPr>
          <w:rFonts w:ascii="Arial" w:eastAsia="Times New Roman" w:hAnsi="Arial" w:cs="Arial"/>
          <w:color w:val="444444"/>
          <w:lang w:eastAsia="nl-NL"/>
        </w:rPr>
        <w:t>lottiemaejones</w:t>
      </w:r>
      <w:r w:rsidRPr="004F1976">
        <w:rPr>
          <w:rFonts w:ascii="Arial" w:eastAsia="Times New Roman" w:hAnsi="Arial" w:cs="Arial"/>
          <w:color w:val="444444"/>
          <w:lang w:eastAsia="nl-NL"/>
        </w:rPr>
        <w:t>.nl.</w:t>
      </w:r>
    </w:p>
    <w:p w14:paraId="020E1B9F" w14:textId="77777777" w:rsidR="009E095F" w:rsidRPr="004F1976" w:rsidRDefault="009E095F">
      <w:pPr>
        <w:rPr>
          <w:rFonts w:ascii="Arial" w:hAnsi="Arial" w:cs="Arial"/>
        </w:rPr>
      </w:pPr>
    </w:p>
    <w:sectPr w:rsidR="009E095F" w:rsidRPr="004F1976" w:rsidSect="004C0F8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53C9A" w14:textId="77777777" w:rsidR="002345BE" w:rsidRDefault="002345BE" w:rsidP="002345BE">
      <w:r>
        <w:separator/>
      </w:r>
    </w:p>
  </w:endnote>
  <w:endnote w:type="continuationSeparator" w:id="0">
    <w:p w14:paraId="4FF92543" w14:textId="77777777" w:rsidR="002345BE" w:rsidRDefault="002345BE" w:rsidP="0023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4D"/>
    <w:family w:val="swiss"/>
    <w:pitch w:val="variable"/>
    <w:sig w:usb0="A00002FF" w:usb1="5000205B" w:usb2="00000000" w:usb3="00000000" w:csb0="000000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8CC7F" w14:textId="77777777" w:rsidR="002345BE" w:rsidRDefault="002345BE" w:rsidP="002345BE">
      <w:r>
        <w:separator/>
      </w:r>
    </w:p>
  </w:footnote>
  <w:footnote w:type="continuationSeparator" w:id="0">
    <w:p w14:paraId="3E584D93" w14:textId="77777777" w:rsidR="002345BE" w:rsidRDefault="002345BE" w:rsidP="0023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A36"/>
    <w:multiLevelType w:val="multilevel"/>
    <w:tmpl w:val="3860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D0219"/>
    <w:multiLevelType w:val="multilevel"/>
    <w:tmpl w:val="2D2C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67728"/>
    <w:multiLevelType w:val="multilevel"/>
    <w:tmpl w:val="1B56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76"/>
    <w:rsid w:val="000D01EA"/>
    <w:rsid w:val="002345BE"/>
    <w:rsid w:val="00314132"/>
    <w:rsid w:val="004B6AC4"/>
    <w:rsid w:val="004C0F8B"/>
    <w:rsid w:val="004F1976"/>
    <w:rsid w:val="00672197"/>
    <w:rsid w:val="00816C6A"/>
    <w:rsid w:val="00845C48"/>
    <w:rsid w:val="008F5439"/>
    <w:rsid w:val="009E095F"/>
    <w:rsid w:val="00DB333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D0E89"/>
  <w14:defaultImageDpi w14:val="32767"/>
  <w15:chartTrackingRefBased/>
  <w15:docId w15:val="{F1819AAE-E62E-BB43-B79C-6966C201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4F197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1976"/>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4F197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F1976"/>
    <w:rPr>
      <w:b/>
      <w:bCs/>
    </w:rPr>
  </w:style>
  <w:style w:type="paragraph" w:styleId="Koptekst">
    <w:name w:val="header"/>
    <w:basedOn w:val="Standaard"/>
    <w:link w:val="KoptekstChar"/>
    <w:uiPriority w:val="99"/>
    <w:unhideWhenUsed/>
    <w:rsid w:val="002345BE"/>
    <w:pPr>
      <w:tabs>
        <w:tab w:val="center" w:pos="4513"/>
        <w:tab w:val="right" w:pos="9026"/>
      </w:tabs>
    </w:pPr>
  </w:style>
  <w:style w:type="character" w:customStyle="1" w:styleId="KoptekstChar">
    <w:name w:val="Koptekst Char"/>
    <w:basedOn w:val="Standaardalinea-lettertype"/>
    <w:link w:val="Koptekst"/>
    <w:uiPriority w:val="99"/>
    <w:rsid w:val="002345BE"/>
  </w:style>
  <w:style w:type="paragraph" w:styleId="Voettekst">
    <w:name w:val="footer"/>
    <w:basedOn w:val="Standaard"/>
    <w:link w:val="VoettekstChar"/>
    <w:uiPriority w:val="99"/>
    <w:unhideWhenUsed/>
    <w:rsid w:val="002345BE"/>
    <w:pPr>
      <w:tabs>
        <w:tab w:val="center" w:pos="4513"/>
        <w:tab w:val="right" w:pos="9026"/>
      </w:tabs>
    </w:pPr>
  </w:style>
  <w:style w:type="character" w:customStyle="1" w:styleId="VoettekstChar">
    <w:name w:val="Voettekst Char"/>
    <w:basedOn w:val="Standaardalinea-lettertype"/>
    <w:link w:val="Voettekst"/>
    <w:uiPriority w:val="99"/>
    <w:rsid w:val="0023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9061">
      <w:bodyDiv w:val="1"/>
      <w:marLeft w:val="0"/>
      <w:marRight w:val="0"/>
      <w:marTop w:val="0"/>
      <w:marBottom w:val="0"/>
      <w:divBdr>
        <w:top w:val="none" w:sz="0" w:space="0" w:color="auto"/>
        <w:left w:val="none" w:sz="0" w:space="0" w:color="auto"/>
        <w:bottom w:val="none" w:sz="0" w:space="0" w:color="auto"/>
        <w:right w:val="none" w:sz="0" w:space="0" w:color="auto"/>
      </w:divBdr>
      <w:divsChild>
        <w:div w:id="12277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2970</Characters>
  <Application>Microsoft Office Word</Application>
  <DocSecurity>4</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Mae Jones</dc:creator>
  <cp:keywords/>
  <dc:description/>
  <cp:lastModifiedBy>Hakse, I (Ilse)</cp:lastModifiedBy>
  <cp:revision>2</cp:revision>
  <dcterms:created xsi:type="dcterms:W3CDTF">2021-06-02T15:18:00Z</dcterms:created>
  <dcterms:modified xsi:type="dcterms:W3CDTF">2021-06-02T15:18:00Z</dcterms:modified>
</cp:coreProperties>
</file>